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7B47BF" w:rsidP="00A470DD" w14:paraId="601C7049" w14:textId="7777777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EF2DD5" w:rsidRPr="00B917AA" w:rsidP="00A470DD" w14:paraId="3E0C7EC8" w14:textId="7777777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B917AA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-1667510</wp:posOffset>
                </wp:positionV>
                <wp:extent cx="2374900" cy="800100"/>
                <wp:effectExtent l="13335" t="10795" r="12065" b="825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D5" w:rsidRPr="003F1598" w:rsidP="00EF2DD5" w14:textId="77777777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87pt;height:63pt;margin-top:-131.3pt;margin-left:28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  <v:textbox>
                  <w:txbxContent>
                    <w:p w:rsidR="00EF2DD5" w:rsidRPr="003F1598" w:rsidP="00EF2DD5" w14:paraId="3C2EE4FA" w14:textId="77777777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17AA">
        <w:rPr>
          <w:rFonts w:ascii="Times New Roman" w:hAnsi="Times New Roman"/>
          <w:sz w:val="24"/>
          <w:szCs w:val="24"/>
          <w:lang w:val="lv-LV"/>
        </w:rPr>
        <w:t>Rīgā</w:t>
      </w:r>
    </w:p>
    <w:p w:rsidR="00EF2DD5" w:rsidRPr="006626FB" w:rsidP="00EF2DD5" w14:paraId="00688578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lv-LV"/>
        </w:rPr>
      </w:pPr>
    </w:p>
    <w:tbl>
      <w:tblPr>
        <w:tblW w:w="9075" w:type="dxa"/>
        <w:tblLayout w:type="fixed"/>
        <w:tblLook w:val="04A0"/>
      </w:tblPr>
      <w:tblGrid>
        <w:gridCol w:w="5105"/>
        <w:gridCol w:w="3970"/>
      </w:tblGrid>
      <w:tr w14:paraId="52D96F6D" w14:textId="77777777" w:rsidTr="00297615">
        <w:tblPrEx>
          <w:tblW w:w="9075" w:type="dxa"/>
          <w:tblLayout w:type="fixed"/>
          <w:tblLook w:val="04A0"/>
        </w:tblPrEx>
        <w:tc>
          <w:tcPr>
            <w:tcW w:w="5105" w:type="dxa"/>
            <w:shd w:val="clear" w:color="auto" w:fill="auto"/>
            <w:hideMark/>
          </w:tcPr>
          <w:p w:rsidR="00324A0D" w:rsidRPr="00163E88" w:rsidP="00297615" w14:paraId="44D4F2A8" w14:textId="77777777">
            <w:pPr>
              <w:tabs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bookmarkStart w:id="0" w:name="_Hlk71628256"/>
            <w:bookmarkStart w:id="1" w:name="_Hlk71628801"/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13.09.2022</w:t>
            </w:r>
            <w:r w:rsidRPr="00163E88">
              <w:rPr>
                <w:rFonts w:ascii="Times New Roman" w:hAnsi="Times New Roman"/>
                <w:sz w:val="28"/>
                <w:szCs w:val="28"/>
                <w:lang w:val="lv-LV"/>
              </w:rPr>
              <w:t>. Nr.</w:t>
            </w: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22-1.22/1313</w:t>
            </w:r>
          </w:p>
        </w:tc>
        <w:tc>
          <w:tcPr>
            <w:tcW w:w="3970" w:type="dxa"/>
            <w:vMerge w:val="restart"/>
            <w:shd w:val="clear" w:color="auto" w:fill="auto"/>
            <w:hideMark/>
          </w:tcPr>
          <w:p w:rsidR="00324A0D" w:rsidRPr="00163E88" w:rsidP="00297615" w14:paraId="386DFB5D" w14:textId="77777777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SIA "DTS serviss"</w:t>
            </w:r>
          </w:p>
          <w:p w:rsidR="00324A0D" w:rsidRPr="00163E88" w:rsidP="00297615" w14:paraId="6E50E8F6" w14:textId="77777777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  <w:p w:rsidR="00324A0D" w:rsidRPr="00163E88" w:rsidP="00297615" w14:paraId="31061ED4" w14:textId="77777777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14:paraId="797751F5" w14:textId="77777777" w:rsidTr="00297615">
        <w:tblPrEx>
          <w:tblW w:w="9075" w:type="dxa"/>
          <w:tblLayout w:type="fixed"/>
          <w:tblLook w:val="04A0"/>
        </w:tblPrEx>
        <w:tc>
          <w:tcPr>
            <w:tcW w:w="5105" w:type="dxa"/>
            <w:shd w:val="clear" w:color="auto" w:fill="auto"/>
            <w:hideMark/>
          </w:tcPr>
          <w:p w:rsidR="00324A0D" w:rsidRPr="00163E88" w:rsidP="00297615" w14:paraId="7A947C3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63E8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Uz </w:t>
            </w: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30.08.2022</w:t>
            </w:r>
            <w:r w:rsidRPr="00163E88">
              <w:rPr>
                <w:rFonts w:ascii="Times New Roman" w:hAnsi="Times New Roman"/>
                <w:sz w:val="28"/>
                <w:szCs w:val="28"/>
                <w:lang w:val="lv-LV"/>
              </w:rPr>
              <w:t>. Nr.</w:t>
            </w:r>
            <w:r w:rsidRPr="00163E88">
              <w:rPr>
                <w:rFonts w:ascii="Times New Roman" w:hAnsi="Times New Roman"/>
              </w:rPr>
              <w:t xml:space="preserve"> </w:t>
            </w: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id-29/2022</w:t>
            </w:r>
          </w:p>
        </w:tc>
        <w:tc>
          <w:tcPr>
            <w:tcW w:w="3970" w:type="dxa"/>
            <w:vMerge/>
            <w:shd w:val="clear" w:color="auto" w:fill="auto"/>
            <w:vAlign w:val="center"/>
            <w:hideMark/>
          </w:tcPr>
          <w:p w:rsidR="00324A0D" w:rsidRPr="00163E88" w:rsidP="00297615" w14:paraId="2D6E3F1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bookmarkEnd w:id="0"/>
    <w:bookmarkEnd w:id="1"/>
    <w:p w:rsidR="00324A0D" w:rsidRPr="006626FB" w:rsidP="00324A0D" w14:paraId="719026D3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lv-LV"/>
        </w:rPr>
      </w:pPr>
      <w:r w:rsidRPr="006626FB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0" w:type="auto"/>
        <w:tblLook w:val="04A0"/>
      </w:tblPr>
      <w:tblGrid>
        <w:gridCol w:w="4530"/>
        <w:gridCol w:w="4531"/>
      </w:tblGrid>
      <w:tr w14:paraId="4DF50362" w14:textId="77777777" w:rsidTr="00297615">
        <w:tblPrEx>
          <w:tblW w:w="0" w:type="auto"/>
          <w:tblLook w:val="04A0"/>
        </w:tblPrEx>
        <w:tc>
          <w:tcPr>
            <w:tcW w:w="4530" w:type="dxa"/>
            <w:shd w:val="clear" w:color="auto" w:fill="auto"/>
            <w:hideMark/>
          </w:tcPr>
          <w:p w:rsidR="00324A0D" w:rsidRPr="00F003AE" w:rsidP="00297615" w14:paraId="422E728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lv-LV" w:eastAsia="en-GB"/>
              </w:rPr>
            </w:pPr>
            <w:r w:rsidRPr="00F003AE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Par informatīvā materiāla sabiedrībai saskaņošanu</w:t>
            </w:r>
          </w:p>
        </w:tc>
        <w:tc>
          <w:tcPr>
            <w:tcW w:w="4531" w:type="dxa"/>
            <w:shd w:val="clear" w:color="auto" w:fill="auto"/>
          </w:tcPr>
          <w:p w:rsidR="00324A0D" w:rsidRPr="00F003AE" w:rsidP="00297615" w14:paraId="0AED557B" w14:textId="77777777">
            <w:pPr>
              <w:spacing w:line="240" w:lineRule="auto"/>
              <w:rPr>
                <w:sz w:val="28"/>
                <w:szCs w:val="28"/>
                <w:lang w:val="lv-LV"/>
              </w:rPr>
            </w:pPr>
          </w:p>
        </w:tc>
      </w:tr>
    </w:tbl>
    <w:p w:rsidR="00030C87" w:rsidRPr="00030C87" w:rsidP="00030C87" w14:paraId="4B8FAD2E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lv-LV"/>
        </w:rPr>
      </w:pPr>
    </w:p>
    <w:p w:rsidR="00AA2C9D" w:rsidRPr="004959AB" w:rsidP="00AA2C9D" w14:paraId="61F38ABC" w14:textId="1991B4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lv-LV"/>
        </w:rPr>
      </w:pPr>
      <w:r w:rsidRPr="004959AB">
        <w:rPr>
          <w:rFonts w:ascii="Times New Roman" w:hAnsi="Times New Roman"/>
          <w:sz w:val="28"/>
          <w:szCs w:val="24"/>
          <w:lang w:val="lv-LV"/>
        </w:rPr>
        <w:t xml:space="preserve">Valsts ugunsdzēsības un glābšanas dienests (turpmāk – VUGD) izskatīja 2022. gada 30. augustā </w:t>
      </w:r>
      <w:r w:rsidRPr="004959AB" w:rsidR="00494B01">
        <w:rPr>
          <w:rFonts w:ascii="Times New Roman" w:hAnsi="Times New Roman"/>
          <w:sz w:val="28"/>
          <w:szCs w:val="24"/>
          <w:lang w:val="lv-LV"/>
        </w:rPr>
        <w:t>atkārtoti iesniegto</w:t>
      </w:r>
      <w:r w:rsidRPr="004959AB">
        <w:rPr>
          <w:rFonts w:ascii="Times New Roman" w:hAnsi="Times New Roman"/>
          <w:sz w:val="28"/>
          <w:szCs w:val="24"/>
          <w:lang w:val="lv-LV"/>
        </w:rPr>
        <w:t xml:space="preserve"> SIA “DTS SERVISS” (turpmāk – objekts) informatīvo materiālu sabiedrībai</w:t>
      </w:r>
      <w:r w:rsidRPr="004959AB" w:rsidR="00494B01">
        <w:rPr>
          <w:rFonts w:ascii="Times New Roman" w:hAnsi="Times New Roman"/>
          <w:sz w:val="28"/>
          <w:szCs w:val="24"/>
          <w:lang w:val="lv-LV"/>
        </w:rPr>
        <w:t xml:space="preserve"> (</w:t>
      </w:r>
      <w:r w:rsidR="004959AB">
        <w:rPr>
          <w:rFonts w:ascii="Times New Roman" w:hAnsi="Times New Roman"/>
          <w:sz w:val="28"/>
          <w:szCs w:val="24"/>
          <w:lang w:val="lv-LV"/>
        </w:rPr>
        <w:t xml:space="preserve">reģistrēts VUGD </w:t>
      </w:r>
      <w:r w:rsidRPr="004959AB" w:rsidR="004959AB">
        <w:rPr>
          <w:rFonts w:ascii="Times New Roman" w:hAnsi="Times New Roman"/>
          <w:sz w:val="28"/>
          <w:szCs w:val="24"/>
          <w:lang w:val="lv-LV"/>
        </w:rPr>
        <w:t xml:space="preserve">2022. gada 30. augustā </w:t>
      </w:r>
      <w:bookmarkStart w:id="2" w:name="_GoBack"/>
      <w:bookmarkEnd w:id="2"/>
      <w:r w:rsidRPr="004959AB" w:rsidR="00494B01">
        <w:rPr>
          <w:rFonts w:ascii="Times New Roman" w:hAnsi="Times New Roman"/>
          <w:sz w:val="28"/>
          <w:szCs w:val="24"/>
          <w:lang w:val="lv-LV"/>
        </w:rPr>
        <w:t xml:space="preserve">Nr. </w:t>
      </w:r>
      <w:r w:rsidRPr="004959AB" w:rsidR="00494B01">
        <w:rPr>
          <w:rFonts w:ascii="Times New Roman" w:hAnsi="Times New Roman"/>
          <w:color w:val="212529"/>
          <w:sz w:val="28"/>
          <w:szCs w:val="24"/>
          <w:shd w:val="clear" w:color="auto" w:fill="FFFFFF"/>
          <w:lang w:val="lv-LV"/>
        </w:rPr>
        <w:t>22-1.14/2336</w:t>
      </w:r>
      <w:r w:rsidRPr="004959AB" w:rsidR="00494B01">
        <w:rPr>
          <w:rFonts w:ascii="Times New Roman" w:hAnsi="Times New Roman"/>
          <w:sz w:val="28"/>
          <w:szCs w:val="24"/>
          <w:lang w:val="lv-LV"/>
        </w:rPr>
        <w:t xml:space="preserve">) </w:t>
      </w:r>
      <w:r w:rsidRPr="004959AB">
        <w:rPr>
          <w:rFonts w:ascii="Times New Roman" w:hAnsi="Times New Roman"/>
          <w:sz w:val="28"/>
          <w:szCs w:val="24"/>
          <w:lang w:val="lv-LV"/>
        </w:rPr>
        <w:t xml:space="preserve">saskaņā ar Ministru kabineta 2016. gada 1. marta noteikumu Nr. 131 “Rūpniecisko avāriju riska novērtēšanas kārtība un riska samazināšanas pasākumi” 7.pielikuma prasībām. </w:t>
      </w:r>
    </w:p>
    <w:p w:rsidR="00AA2C9D" w:rsidRPr="00650149" w:rsidP="00AA2C9D" w14:paraId="571E4402" w14:textId="77777777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P</w:t>
      </w:r>
      <w:r w:rsidRPr="00650149">
        <w:rPr>
          <w:rFonts w:ascii="Times New Roman" w:eastAsia="Times New Roman" w:hAnsi="Times New Roman"/>
          <w:sz w:val="28"/>
          <w:szCs w:val="28"/>
          <w:lang w:val="lv-LV"/>
        </w:rPr>
        <w:t>amatojoties uz Civilās aizsardzības un katastrofas pārvaldīšanas likuma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Pr="00650149">
        <w:rPr>
          <w:rFonts w:ascii="Times New Roman" w:eastAsia="Times New Roman" w:hAnsi="Times New Roman"/>
          <w:sz w:val="28"/>
          <w:szCs w:val="28"/>
          <w:lang w:val="lv-LV"/>
        </w:rPr>
        <w:t>10.panta pirmās daļas otro punktu</w:t>
      </w:r>
      <w:r>
        <w:rPr>
          <w:rFonts w:ascii="Times New Roman" w:eastAsia="Times New Roman" w:hAnsi="Times New Roman"/>
          <w:sz w:val="28"/>
          <w:szCs w:val="28"/>
          <w:lang w:val="lv-LV"/>
        </w:rPr>
        <w:t>,</w:t>
      </w:r>
      <w:r w:rsidRPr="00650149">
        <w:rPr>
          <w:rFonts w:ascii="Times New Roman" w:eastAsia="Times New Roman" w:hAnsi="Times New Roman"/>
          <w:sz w:val="28"/>
          <w:szCs w:val="28"/>
          <w:lang w:val="lv-LV"/>
        </w:rPr>
        <w:t xml:space="preserve"> VUGD objekta 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informatīvo materiālu sabiedrībai </w:t>
      </w:r>
      <w:r w:rsidRPr="00650149">
        <w:rPr>
          <w:rFonts w:ascii="Times New Roman" w:eastAsia="Times New Roman" w:hAnsi="Times New Roman"/>
          <w:sz w:val="28"/>
          <w:szCs w:val="28"/>
          <w:lang w:val="lv-LV"/>
        </w:rPr>
        <w:t>saskaņo</w:t>
      </w:r>
      <w:r>
        <w:rPr>
          <w:rFonts w:ascii="Times New Roman" w:eastAsia="Times New Roman" w:hAnsi="Times New Roman"/>
          <w:sz w:val="28"/>
          <w:szCs w:val="28"/>
          <w:lang w:val="lv-LV"/>
        </w:rPr>
        <w:t>.</w:t>
      </w:r>
    </w:p>
    <w:p w:rsidR="00030C87" w:rsidRPr="00030C87" w:rsidP="00030C87" w14:paraId="3F23E847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lang w:val="lv-LV"/>
        </w:rPr>
      </w:pPr>
    </w:p>
    <w:p w:rsidR="00030C87" w:rsidRPr="00030C87" w:rsidP="00030C87" w14:paraId="5F92C6AE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lang w:val="lv-LV"/>
        </w:rPr>
      </w:pPr>
    </w:p>
    <w:p w:rsidR="00030C87" w:rsidRPr="00030C87" w:rsidP="00030C87" w14:paraId="1CDCE7B7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lang w:val="lv-LV"/>
        </w:rPr>
      </w:pPr>
    </w:p>
    <w:p w:rsidR="00D83DC1" w:rsidP="00D83DC1" w14:paraId="61B21D89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  <w:r>
        <w:rPr>
          <w:rFonts w:ascii="Times New Roman" w:hAnsi="Times New Roman"/>
          <w:sz w:val="28"/>
          <w:lang w:val="lv-LV"/>
        </w:rPr>
        <w:t>Priekšnieks</w:t>
      </w:r>
    </w:p>
    <w:p w:rsidR="00D83DC1" w:rsidP="00D83DC1" w14:paraId="09240A9B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  <w:r>
        <w:rPr>
          <w:rFonts w:ascii="Times New Roman" w:hAnsi="Times New Roman"/>
          <w:sz w:val="28"/>
          <w:lang w:val="lv-LV"/>
        </w:rPr>
        <w:t>ģenerālis</w:t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>O.Āboliņš</w:t>
      </w:r>
    </w:p>
    <w:p w:rsidR="00D83DC1" w:rsidP="00D83DC1" w14:paraId="46B79D1F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:rsidR="00223523" w:rsidRPr="00945EB7" w:rsidP="00223523" w14:paraId="0D138CAD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:rsidR="00223523" w:rsidP="00223523" w14:paraId="4208773A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:rsidR="00223523" w:rsidRPr="00945EB7" w:rsidP="00223523" w14:paraId="59D2D69E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:rsidR="00223523" w:rsidRPr="00945EB7" w:rsidP="00223523" w14:paraId="0880507B" w14:textId="77777777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:rsidR="00324A0D" w:rsidRPr="0023229E" w:rsidP="00324A0D" w14:paraId="3D9C336F" w14:textId="77777777">
      <w:pPr>
        <w:pStyle w:val="Footer"/>
        <w:rPr>
          <w:rFonts w:ascii="Times New Roman" w:hAnsi="Times New Roman"/>
          <w:sz w:val="24"/>
          <w:szCs w:val="24"/>
          <w:lang w:val="lv-LV"/>
        </w:rPr>
      </w:pPr>
      <w:r w:rsidRPr="0023229E">
        <w:rPr>
          <w:rFonts w:ascii="Times New Roman" w:hAnsi="Times New Roman"/>
          <w:noProof/>
          <w:sz w:val="24"/>
          <w:szCs w:val="24"/>
          <w:lang w:val="lv-LV"/>
        </w:rPr>
        <w:t>Agrita Vītola</w:t>
      </w:r>
      <w:r w:rsidRPr="002322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3229E">
        <w:rPr>
          <w:rFonts w:ascii="Times New Roman" w:hAnsi="Times New Roman"/>
          <w:noProof/>
          <w:sz w:val="24"/>
          <w:szCs w:val="24"/>
          <w:lang w:val="lv-LV"/>
        </w:rPr>
        <w:t>67075871</w:t>
      </w:r>
    </w:p>
    <w:p w:rsidR="00324A0D" w:rsidRPr="00984A6E" w:rsidP="00324A0D" w14:paraId="2C6DFE5F" w14:textId="77777777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lang w:val="lv-LV"/>
        </w:rPr>
      </w:pPr>
      <w:r w:rsidRPr="0023229E">
        <w:rPr>
          <w:rFonts w:ascii="Times New Roman" w:hAnsi="Times New Roman"/>
          <w:noProof/>
          <w:sz w:val="24"/>
          <w:szCs w:val="24"/>
          <w:lang w:val="lv-LV"/>
        </w:rPr>
        <w:t>agrita.vitola@vugd.gov.lv</w:t>
      </w:r>
    </w:p>
    <w:p w:rsidR="00D21FA6" w:rsidRPr="00C51775" w:rsidP="00C51775" w14:paraId="12C43C36" w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Sect="00C51775">
      <w:headerReference w:type="first" r:id="rId5"/>
      <w:footerReference w:type="first" r:id="rId6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523" w:rsidP="00223523" w14:paraId="2593EC13" w14:textId="7777777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DOKUMENTS PARAKSTĪTS AR DROŠU ELEKTRONISKO PARAKSTU UN SATUR </w:t>
    </w:r>
  </w:p>
  <w:p w:rsidR="00223523" w:rsidP="00223523" w14:paraId="36D46022" w14:textId="7777777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LAIKA ZĪMOGU</w:t>
    </w:r>
  </w:p>
  <w:p w:rsidR="00223523" w14:paraId="0C78B9E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775" w:rsidP="00C51775" w14:paraId="0249CF89" w14:textId="77777777">
    <w:pPr>
      <w:pStyle w:val="Header"/>
      <w:rPr>
        <w:rFonts w:ascii="Times New Roman" w:hAnsi="Times New Roman"/>
      </w:rPr>
    </w:pPr>
  </w:p>
  <w:p w:rsidR="00C51775" w:rsidP="00C51775" w14:paraId="64AB78F5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130175</wp:posOffset>
          </wp:positionV>
          <wp:extent cx="5676900" cy="1028700"/>
          <wp:effectExtent l="19050" t="19050" r="0" b="0"/>
          <wp:wrapNone/>
          <wp:docPr id="9" name="Picture 9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1775" w:rsidP="00C51775" w14:paraId="214C4612" w14:textId="77777777">
    <w:pPr>
      <w:pStyle w:val="Header"/>
      <w:rPr>
        <w:rFonts w:ascii="Times New Roman" w:hAnsi="Times New Roman"/>
      </w:rPr>
    </w:pPr>
  </w:p>
  <w:p w:rsidR="00C51775" w:rsidP="00C51775" w14:paraId="0628DCB6" w14:textId="77777777">
    <w:pPr>
      <w:pStyle w:val="Header"/>
      <w:rPr>
        <w:rFonts w:ascii="Times New Roman" w:hAnsi="Times New Roman"/>
      </w:rPr>
    </w:pPr>
  </w:p>
  <w:p w:rsidR="00C51775" w:rsidP="00C51775" w14:paraId="68A7E01F" w14:textId="77777777">
    <w:pPr>
      <w:pStyle w:val="Header"/>
      <w:rPr>
        <w:rFonts w:ascii="Times New Roman" w:hAnsi="Times New Roman"/>
      </w:rPr>
    </w:pPr>
  </w:p>
  <w:p w:rsidR="00C51775" w:rsidP="00C51775" w14:paraId="0B4DF356" w14:textId="77777777">
    <w:pPr>
      <w:pStyle w:val="Header"/>
      <w:rPr>
        <w:rFonts w:ascii="Times New Roman" w:hAnsi="Times New Roman"/>
      </w:rPr>
    </w:pPr>
  </w:p>
  <w:p w:rsidR="00C51775" w:rsidP="00C51775" w14:paraId="487CD733" w14:textId="77777777">
    <w:pPr>
      <w:pStyle w:val="Header"/>
      <w:rPr>
        <w:rFonts w:ascii="Times New Roman" w:hAnsi="Times New Roman"/>
      </w:rPr>
    </w:pPr>
  </w:p>
  <w:p w:rsidR="00C51775" w:rsidP="00C51775" w14:paraId="785898C4" w14:textId="77777777">
    <w:pPr>
      <w:pStyle w:val="Header"/>
      <w:rPr>
        <w:rFonts w:ascii="Times New Roman" w:hAnsi="Times New Roman"/>
      </w:rPr>
    </w:pPr>
  </w:p>
  <w:p w:rsidR="00C51775" w:rsidP="00C51775" w14:paraId="79E97DDA" w14:textId="77777777">
    <w:pPr>
      <w:pStyle w:val="Header"/>
      <w:rPr>
        <w:rFonts w:ascii="Times New Roman" w:hAnsi="Times New Roman"/>
      </w:rPr>
    </w:pPr>
  </w:p>
  <w:p w:rsidR="00C51775" w:rsidRPr="00815277" w:rsidP="00C51775" w14:paraId="0D8E0EB5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B1E" w:rsidP="008E6B1E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4514A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askavas iela 5, Rīga, LV – 1050;</w:t>
                          </w:r>
                          <w:r w:rsidRPr="004514A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 tālr.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:</w:t>
                          </w:r>
                          <w:r w:rsidRPr="004514A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 </w:t>
                          </w:r>
                          <w:r w:rsidR="00047C5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67075824;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5057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e-pasts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35057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AE1B8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35057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@vugd.gov.lv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;</w:t>
                          </w:r>
                          <w:r w:rsidRPr="0035057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www.vugd.gov.l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</w:t>
                          </w:r>
                        </w:p>
                        <w:p w:rsidR="00C51775" w:rsidRPr="00AE573A" w:rsidP="00AE573A" w14:textId="77777777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8E6B1E" w:rsidP="008E6B1E" w14:paraId="33FFBDB4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4514A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askavas iela 5, Rīga, LV – 1050;</w:t>
                    </w:r>
                    <w:r w:rsidRPr="004514A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 tālr.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:</w:t>
                    </w:r>
                    <w:r w:rsidRPr="004514A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 </w:t>
                    </w:r>
                    <w:r w:rsidR="00047C5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67075824;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35057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e-pasts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35057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AE1B8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35057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@vugd.gov.lv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;</w:t>
                    </w:r>
                    <w:r w:rsidRPr="0035057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www.vugd.gov.l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</w:t>
                    </w:r>
                  </w:p>
                  <w:p w:rsidR="00C51775" w:rsidRPr="00AE573A" w:rsidP="00AE573A" w14:paraId="751D79D4" w14:textId="77777777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C51775" w14:paraId="1DD6E8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1F8"/>
    <w:rsid w:val="00030349"/>
    <w:rsid w:val="0003098C"/>
    <w:rsid w:val="00030C87"/>
    <w:rsid w:val="00047C5B"/>
    <w:rsid w:val="000541A3"/>
    <w:rsid w:val="000818B6"/>
    <w:rsid w:val="000D2EDF"/>
    <w:rsid w:val="000F63E7"/>
    <w:rsid w:val="00124173"/>
    <w:rsid w:val="0014525F"/>
    <w:rsid w:val="00163E88"/>
    <w:rsid w:val="00223523"/>
    <w:rsid w:val="0023229E"/>
    <w:rsid w:val="00275B9E"/>
    <w:rsid w:val="00297615"/>
    <w:rsid w:val="002D7335"/>
    <w:rsid w:val="002E1474"/>
    <w:rsid w:val="0031370C"/>
    <w:rsid w:val="00324A0D"/>
    <w:rsid w:val="00350576"/>
    <w:rsid w:val="00373E5F"/>
    <w:rsid w:val="0039017B"/>
    <w:rsid w:val="003A3EEE"/>
    <w:rsid w:val="003F1598"/>
    <w:rsid w:val="003F2EB1"/>
    <w:rsid w:val="004011AE"/>
    <w:rsid w:val="00410AF6"/>
    <w:rsid w:val="004514AA"/>
    <w:rsid w:val="004712A3"/>
    <w:rsid w:val="00494591"/>
    <w:rsid w:val="00494B01"/>
    <w:rsid w:val="004959AB"/>
    <w:rsid w:val="004A0E52"/>
    <w:rsid w:val="004B25EE"/>
    <w:rsid w:val="004D2D67"/>
    <w:rsid w:val="00506F30"/>
    <w:rsid w:val="0051718B"/>
    <w:rsid w:val="00524CD1"/>
    <w:rsid w:val="00535564"/>
    <w:rsid w:val="00563348"/>
    <w:rsid w:val="0059670C"/>
    <w:rsid w:val="005D4B25"/>
    <w:rsid w:val="005F6BFE"/>
    <w:rsid w:val="00601332"/>
    <w:rsid w:val="00634BCC"/>
    <w:rsid w:val="00650149"/>
    <w:rsid w:val="006626FB"/>
    <w:rsid w:val="00663C3A"/>
    <w:rsid w:val="00682929"/>
    <w:rsid w:val="0069013E"/>
    <w:rsid w:val="006A6C4E"/>
    <w:rsid w:val="00711E75"/>
    <w:rsid w:val="007155EC"/>
    <w:rsid w:val="00715D32"/>
    <w:rsid w:val="007B3BA5"/>
    <w:rsid w:val="007B47BF"/>
    <w:rsid w:val="007E4D1F"/>
    <w:rsid w:val="007F76CA"/>
    <w:rsid w:val="00800A96"/>
    <w:rsid w:val="00815277"/>
    <w:rsid w:val="00876C21"/>
    <w:rsid w:val="008B51DC"/>
    <w:rsid w:val="008E6B1E"/>
    <w:rsid w:val="008F286A"/>
    <w:rsid w:val="00921DD0"/>
    <w:rsid w:val="0094008A"/>
    <w:rsid w:val="00945EB7"/>
    <w:rsid w:val="00960C5E"/>
    <w:rsid w:val="00984A6E"/>
    <w:rsid w:val="009F19F4"/>
    <w:rsid w:val="009F582B"/>
    <w:rsid w:val="00A470DD"/>
    <w:rsid w:val="00A95BEA"/>
    <w:rsid w:val="00AA2C9D"/>
    <w:rsid w:val="00AE1B87"/>
    <w:rsid w:val="00AE573A"/>
    <w:rsid w:val="00AF1CEA"/>
    <w:rsid w:val="00B12C26"/>
    <w:rsid w:val="00B17334"/>
    <w:rsid w:val="00B35C47"/>
    <w:rsid w:val="00B917AA"/>
    <w:rsid w:val="00C47F57"/>
    <w:rsid w:val="00C51775"/>
    <w:rsid w:val="00C9180C"/>
    <w:rsid w:val="00D03A2A"/>
    <w:rsid w:val="00D21FA6"/>
    <w:rsid w:val="00D66FB2"/>
    <w:rsid w:val="00D771BC"/>
    <w:rsid w:val="00D83DC1"/>
    <w:rsid w:val="00D877E6"/>
    <w:rsid w:val="00E31AA8"/>
    <w:rsid w:val="00E365CE"/>
    <w:rsid w:val="00E7353C"/>
    <w:rsid w:val="00E81B96"/>
    <w:rsid w:val="00E83596"/>
    <w:rsid w:val="00EA027C"/>
    <w:rsid w:val="00EC0C5E"/>
    <w:rsid w:val="00EF2DD5"/>
    <w:rsid w:val="00F003AE"/>
    <w:rsid w:val="00F146B6"/>
    <w:rsid w:val="00F31EAB"/>
    <w:rsid w:val="00FB2F13"/>
    <w:rsid w:val="00FF595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B45FD7"/>
  <w15:chartTrackingRefBased/>
  <w15:docId w15:val="{DA70CD7B-C0EB-480F-B1EB-6763F3AE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rsid w:val="00815277"/>
  </w:style>
  <w:style w:type="paragraph" w:styleId="Footer">
    <w:name w:val="footer"/>
    <w:basedOn w:val="Normal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Anna Sidorko</cp:lastModifiedBy>
  <cp:revision>9</cp:revision>
  <cp:lastPrinted>2021-08-06T10:16:00Z</cp:lastPrinted>
  <dcterms:created xsi:type="dcterms:W3CDTF">2021-08-25T05:38:00Z</dcterms:created>
  <dcterms:modified xsi:type="dcterms:W3CDTF">2022-09-13T06:38:00Z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